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第 一周（ 2021 年 9月 </w:t>
      </w:r>
      <w:r>
        <w:rPr>
          <w:rFonts w:ascii="楷体" w:hAnsi="楷体" w:eastAsia="楷体" w:cs="楷体"/>
          <w:b/>
          <w:bCs/>
          <w:sz w:val="28"/>
          <w:szCs w:val="28"/>
        </w:rPr>
        <w:t>1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  9月3日）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（五）年级（数学 ）学科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8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53"/>
        <w:gridCol w:w="1637"/>
        <w:gridCol w:w="1838"/>
        <w:gridCol w:w="1712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每日思维训练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《课课练》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15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rPr>
                <w:sz w:val="24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153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补充习题第 1 页（课上完成）</w:t>
            </w:r>
          </w:p>
        </w:tc>
        <w:tc>
          <w:tcPr>
            <w:tcW w:w="163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△-○=2   ○+○+△+△+△=56         △=（    ）   ○=（   ）</w:t>
            </w:r>
          </w:p>
        </w:tc>
        <w:tc>
          <w:tcPr>
            <w:tcW w:w="183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竖式计算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605×26，25×348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第1页二、三+拓展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第1页一、二、三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0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15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补充习题第2-3 页</w:t>
            </w:r>
          </w:p>
        </w:tc>
        <w:tc>
          <w:tcPr>
            <w:tcW w:w="1637" w:type="dxa"/>
          </w:tcPr>
          <w:p>
            <w:pPr>
              <w:tabs>
                <w:tab w:val="left" w:pos="5136"/>
              </w:tabs>
              <w:jc w:val="left"/>
              <w:rPr>
                <w:b/>
                <w:bCs/>
              </w:rPr>
            </w:pPr>
            <w:r>
              <w:rPr>
                <w:rFonts w:hint="eastAsia"/>
              </w:rPr>
              <w:t>潜水艇在海拔-50米，鲨鱼的位置在潜水艇的下方10米处，鲨鱼的位置在海拔（      ）米</w:t>
            </w:r>
            <w:bookmarkStart w:id="0" w:name="_GoBack"/>
            <w:bookmarkEnd w:id="0"/>
            <w:r>
              <w:rPr>
                <w:rFonts w:hint="eastAsia"/>
              </w:rPr>
              <w:t>处。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</w:tcPr>
          <w:p>
            <w:pPr>
              <w:spacing w:line="360" w:lineRule="auto"/>
              <w:ind w:firstLine="1260" w:firstLineChars="600"/>
              <w:jc w:val="left"/>
            </w:pPr>
            <w:r>
              <w:rPr>
                <w:rFonts w:hint="eastAsia"/>
              </w:rPr>
              <w:t>506×25，1515÷3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第一页二、三、拓展</w:t>
            </w:r>
          </w:p>
        </w:tc>
        <w:tc>
          <w:tcPr>
            <w:tcW w:w="1663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第一页一、二、三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153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补充习题第4 页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饲养员将一堆桃子分给一群猴子，如果每只猴子分10个桃子，则缺24个桃子；如果每只猴子分8个桃子，则缺2个桃子。求有多少只猴子？</w:t>
            </w:r>
          </w:p>
        </w:tc>
        <w:tc>
          <w:tcPr>
            <w:tcW w:w="1838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竖式计算 780×24，756÷3</w:t>
            </w:r>
          </w:p>
        </w:tc>
        <w:tc>
          <w:tcPr>
            <w:tcW w:w="171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第一页二、拓展</w:t>
            </w:r>
          </w:p>
        </w:tc>
        <w:tc>
          <w:tcPr>
            <w:tcW w:w="1663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第一页一、二</w:t>
            </w: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9EA"/>
    <w:rsid w:val="00051EF8"/>
    <w:rsid w:val="0007734D"/>
    <w:rsid w:val="00167C63"/>
    <w:rsid w:val="00231190"/>
    <w:rsid w:val="002E5E00"/>
    <w:rsid w:val="00450190"/>
    <w:rsid w:val="004958FC"/>
    <w:rsid w:val="006272B6"/>
    <w:rsid w:val="008E39EA"/>
    <w:rsid w:val="00B6043B"/>
    <w:rsid w:val="1C4A1FC6"/>
    <w:rsid w:val="36347C48"/>
    <w:rsid w:val="3AFC3B24"/>
    <w:rsid w:val="4C8E44A7"/>
    <w:rsid w:val="542E1FA0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486</Characters>
  <Lines>4</Lines>
  <Paragraphs>1</Paragraphs>
  <TotalTime>9</TotalTime>
  <ScaleCrop>false</ScaleCrop>
  <LinksUpToDate>false</LinksUpToDate>
  <CharactersWithSpaces>570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2021-12-08T08:37:47Z</cp:lastPrinted>
  <dcterms:modified xsi:type="dcterms:W3CDTF">2021-12-08T08:37:50Z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692774399bf848abacef87df1e8ed222</vt:lpwstr>
  </property>
</Properties>
</file>