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E3" w:rsidRPr="00FF5F7F" w:rsidRDefault="00FF5F7F" w:rsidP="00FF5F7F">
      <w:pPr>
        <w:jc w:val="center"/>
        <w:rPr>
          <w:rFonts w:ascii="Simsun" w:hAnsi="Simsun" w:hint="eastAsia"/>
          <w:b/>
          <w:bCs/>
          <w:sz w:val="36"/>
          <w:szCs w:val="36"/>
          <w:shd w:val="clear" w:color="auto" w:fill="FFFFFF"/>
        </w:rPr>
      </w:pPr>
      <w:r w:rsidRPr="00FF5F7F">
        <w:rPr>
          <w:rFonts w:ascii="Simsun" w:hAnsi="Simsun" w:hint="eastAsia"/>
          <w:b/>
          <w:bCs/>
          <w:sz w:val="36"/>
          <w:szCs w:val="36"/>
          <w:shd w:val="clear" w:color="auto" w:fill="FFFFFF"/>
        </w:rPr>
        <w:t>南通市小海</w:t>
      </w:r>
      <w:r w:rsidR="005B1384">
        <w:rPr>
          <w:rFonts w:ascii="Simsun" w:hAnsi="Simsun"/>
          <w:b/>
          <w:bCs/>
          <w:sz w:val="36"/>
          <w:szCs w:val="36"/>
          <w:shd w:val="clear" w:color="auto" w:fill="FFFFFF"/>
        </w:rPr>
        <w:t>小学</w:t>
      </w:r>
      <w:r w:rsidRPr="00FF5F7F">
        <w:rPr>
          <w:rFonts w:ascii="Simsun" w:hAnsi="Simsun" w:hint="eastAsia"/>
          <w:b/>
          <w:bCs/>
          <w:sz w:val="36"/>
          <w:szCs w:val="36"/>
          <w:shd w:val="clear" w:color="auto" w:fill="FFFFFF"/>
        </w:rPr>
        <w:t>交流</w:t>
      </w:r>
      <w:r w:rsidR="00602018" w:rsidRPr="00FF5F7F">
        <w:rPr>
          <w:rFonts w:ascii="Simsun" w:hAnsi="Simsun"/>
          <w:b/>
          <w:bCs/>
          <w:sz w:val="36"/>
          <w:szCs w:val="36"/>
          <w:shd w:val="clear" w:color="auto" w:fill="FFFFFF"/>
        </w:rPr>
        <w:t>教师</w:t>
      </w:r>
      <w:r w:rsidR="005B1384">
        <w:rPr>
          <w:rFonts w:ascii="Simsun" w:hAnsi="Simsun" w:hint="eastAsia"/>
          <w:b/>
          <w:bCs/>
          <w:sz w:val="36"/>
          <w:szCs w:val="36"/>
          <w:shd w:val="clear" w:color="auto" w:fill="FFFFFF"/>
        </w:rPr>
        <w:t>考核</w:t>
      </w:r>
      <w:r w:rsidR="005B1384">
        <w:rPr>
          <w:rFonts w:ascii="Simsun" w:hAnsi="Simsun"/>
          <w:b/>
          <w:bCs/>
          <w:sz w:val="36"/>
          <w:szCs w:val="36"/>
          <w:shd w:val="clear" w:color="auto" w:fill="FFFFFF"/>
        </w:rPr>
        <w:t>评</w:t>
      </w:r>
      <w:r w:rsidR="005B1384">
        <w:rPr>
          <w:rFonts w:ascii="Simsun" w:hAnsi="Simsun" w:hint="eastAsia"/>
          <w:b/>
          <w:bCs/>
          <w:sz w:val="36"/>
          <w:szCs w:val="36"/>
          <w:shd w:val="clear" w:color="auto" w:fill="FFFFFF"/>
        </w:rPr>
        <w:t>比</w:t>
      </w:r>
      <w:r w:rsidR="00602018" w:rsidRPr="00FF5F7F">
        <w:rPr>
          <w:rFonts w:ascii="Simsun" w:hAnsi="Simsun"/>
          <w:b/>
          <w:bCs/>
          <w:sz w:val="36"/>
          <w:szCs w:val="36"/>
          <w:shd w:val="clear" w:color="auto" w:fill="FFFFFF"/>
        </w:rPr>
        <w:t>细则</w:t>
      </w:r>
    </w:p>
    <w:p w:rsidR="00602018" w:rsidRDefault="00602018">
      <w:pPr>
        <w:rPr>
          <w:rFonts w:ascii="Simsun" w:hAnsi="Simsun" w:hint="eastAsia"/>
          <w:b/>
          <w:bCs/>
          <w:color w:val="FF0000"/>
          <w:sz w:val="36"/>
          <w:szCs w:val="36"/>
          <w:shd w:val="clear" w:color="auto" w:fill="FFFFFF"/>
        </w:rPr>
      </w:pPr>
    </w:p>
    <w:p w:rsidR="00F5329C" w:rsidRDefault="00F5329C" w:rsidP="00602018">
      <w:pPr>
        <w:widowControl/>
        <w:shd w:val="clear" w:color="auto" w:fill="FFFFFF"/>
        <w:spacing w:line="560" w:lineRule="atLeast"/>
        <w:ind w:firstLine="56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一、指导思想：</w:t>
      </w:r>
    </w:p>
    <w:p w:rsidR="00602018" w:rsidRPr="00602018" w:rsidRDefault="00602018" w:rsidP="00602018">
      <w:pPr>
        <w:widowControl/>
        <w:shd w:val="clear" w:color="auto" w:fill="FFFFFF"/>
        <w:spacing w:line="560" w:lineRule="atLeast"/>
        <w:ind w:firstLine="560"/>
        <w:jc w:val="left"/>
        <w:rPr>
          <w:rFonts w:ascii="Simsun" w:eastAsia="宋体" w:hAnsi="Simsun" w:cs="宋体" w:hint="eastAsia"/>
          <w:color w:val="060606"/>
          <w:kern w:val="0"/>
          <w:szCs w:val="21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为充分调动</w:t>
      </w:r>
      <w:r w:rsidR="00FF5F7F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交流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教师的教学积极性，鼓励</w:t>
      </w:r>
      <w:r w:rsidR="00FF5F7F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交流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教师积极投身教学工作、探索教学改革，</w:t>
      </w:r>
      <w:r w:rsidR="00FF5F7F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推进交流教师快速融入海小大家庭，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促进我校教师队伍整体素质和教学质量的提高，特制定本办法。</w:t>
      </w:r>
    </w:p>
    <w:p w:rsidR="00FF5F7F" w:rsidRDefault="00F5329C" w:rsidP="00602018">
      <w:pPr>
        <w:widowControl/>
        <w:shd w:val="clear" w:color="auto" w:fill="FFFFFF"/>
        <w:spacing w:line="560" w:lineRule="atLeast"/>
        <w:ind w:firstLine="56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二、</w:t>
      </w:r>
      <w:r w:rsidR="00602018"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评选范围与比例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：</w:t>
      </w:r>
    </w:p>
    <w:p w:rsidR="00FF5F7F" w:rsidRDefault="00602018" w:rsidP="00602018">
      <w:pPr>
        <w:widowControl/>
        <w:shd w:val="clear" w:color="auto" w:fill="FFFFFF"/>
        <w:spacing w:line="560" w:lineRule="atLeast"/>
        <w:ind w:firstLine="56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1、评选范围：</w:t>
      </w:r>
      <w:r w:rsidR="00FF5F7F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在校任教满一年的区内交流教师。</w:t>
      </w:r>
    </w:p>
    <w:p w:rsidR="00F5329C" w:rsidRDefault="00602018" w:rsidP="00F5329C">
      <w:pPr>
        <w:widowControl/>
        <w:shd w:val="clear" w:color="auto" w:fill="FFFFFF"/>
        <w:spacing w:line="560" w:lineRule="atLeast"/>
        <w:ind w:firstLine="560"/>
        <w:jc w:val="left"/>
        <w:rPr>
          <w:rFonts w:ascii="Simsun" w:eastAsia="宋体" w:hAnsi="Simsun" w:cs="宋体" w:hint="eastAsia"/>
          <w:color w:val="060606"/>
          <w:kern w:val="0"/>
          <w:szCs w:val="21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2、评选比例：优秀</w:t>
      </w:r>
      <w:r w:rsidR="00FF5F7F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交流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教师评选比例不超过</w:t>
      </w:r>
      <w:r w:rsidR="00FF5F7F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交流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教师总人数的</w:t>
      </w:r>
      <w:r w:rsidR="00FF5F7F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30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%。</w:t>
      </w:r>
    </w:p>
    <w:p w:rsidR="00602018" w:rsidRPr="00602018" w:rsidRDefault="00602018" w:rsidP="00F5329C">
      <w:pPr>
        <w:widowControl/>
        <w:shd w:val="clear" w:color="auto" w:fill="FFFFFF"/>
        <w:spacing w:line="560" w:lineRule="atLeast"/>
        <w:ind w:firstLine="560"/>
        <w:jc w:val="left"/>
        <w:rPr>
          <w:rFonts w:ascii="Simsun" w:eastAsia="宋体" w:hAnsi="Simsun" w:cs="宋体" w:hint="eastAsia"/>
          <w:color w:val="060606"/>
          <w:kern w:val="0"/>
          <w:szCs w:val="21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三</w:t>
      </w:r>
      <w:r w:rsidR="00F5329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、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评选条件</w:t>
      </w:r>
      <w:r w:rsidR="00F5329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：</w:t>
      </w:r>
    </w:p>
    <w:p w:rsidR="00602018" w:rsidRPr="00602018" w:rsidRDefault="00602018" w:rsidP="00602018">
      <w:pPr>
        <w:widowControl/>
        <w:shd w:val="clear" w:color="auto" w:fill="FFFFFF"/>
        <w:spacing w:line="560" w:lineRule="atLeast"/>
        <w:ind w:firstLine="560"/>
        <w:jc w:val="left"/>
        <w:rPr>
          <w:rFonts w:ascii="Simsun" w:eastAsia="宋体" w:hAnsi="Simsun" w:cs="宋体" w:hint="eastAsia"/>
          <w:color w:val="060606"/>
          <w:kern w:val="0"/>
          <w:szCs w:val="21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1、热爱教育事业，遵纪守法，爱岗敬业，遵守学校的各项规章制度，教书育人，爱护学生，为人师表，师德高尚，事迹突出；</w:t>
      </w:r>
    </w:p>
    <w:p w:rsidR="00602018" w:rsidRPr="00602018" w:rsidRDefault="00602018" w:rsidP="00602018">
      <w:pPr>
        <w:widowControl/>
        <w:shd w:val="clear" w:color="auto" w:fill="FFFFFF"/>
        <w:spacing w:line="560" w:lineRule="atLeast"/>
        <w:ind w:firstLine="560"/>
        <w:jc w:val="left"/>
        <w:rPr>
          <w:rFonts w:ascii="Simsun" w:eastAsia="宋体" w:hAnsi="Simsun" w:cs="宋体" w:hint="eastAsia"/>
          <w:color w:val="060606"/>
          <w:kern w:val="0"/>
          <w:szCs w:val="21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2、对教学工作认真负责，有较高的教学水平，能认真执行《教师职业道德规范》；</w:t>
      </w:r>
    </w:p>
    <w:p w:rsidR="00602018" w:rsidRPr="00602018" w:rsidRDefault="00602018" w:rsidP="00602018">
      <w:pPr>
        <w:widowControl/>
        <w:shd w:val="clear" w:color="auto" w:fill="FFFFFF"/>
        <w:spacing w:line="560" w:lineRule="atLeast"/>
        <w:ind w:firstLine="560"/>
        <w:jc w:val="left"/>
        <w:rPr>
          <w:rFonts w:ascii="Simsun" w:eastAsia="宋体" w:hAnsi="Simsun" w:cs="宋体" w:hint="eastAsia"/>
          <w:color w:val="060606"/>
          <w:kern w:val="0"/>
          <w:szCs w:val="21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3、刻苦钻研教学业务，在教育思想、教学内容、教学方法等方面的改革有明显成效；做到因材施教，课堂教学效果良好，受到学生欢迎；</w:t>
      </w:r>
    </w:p>
    <w:p w:rsidR="00602018" w:rsidRPr="00602018" w:rsidRDefault="00602018" w:rsidP="00602018">
      <w:pPr>
        <w:widowControl/>
        <w:shd w:val="clear" w:color="auto" w:fill="FFFFFF"/>
        <w:spacing w:line="560" w:lineRule="atLeast"/>
        <w:ind w:firstLine="560"/>
        <w:jc w:val="left"/>
        <w:rPr>
          <w:rFonts w:ascii="Simsun" w:eastAsia="宋体" w:hAnsi="Simsun" w:cs="宋体" w:hint="eastAsia"/>
          <w:color w:val="060606"/>
          <w:kern w:val="0"/>
          <w:szCs w:val="21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4、积极承担教学任务，工作量饱满，积极参加学校组织的教研活动；</w:t>
      </w:r>
    </w:p>
    <w:p w:rsidR="00F5329C" w:rsidRDefault="00602018" w:rsidP="00F5329C">
      <w:pPr>
        <w:widowControl/>
        <w:shd w:val="clear" w:color="auto" w:fill="FFFFFF"/>
        <w:spacing w:line="560" w:lineRule="atLeast"/>
        <w:ind w:firstLine="56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5、教学质量评价：本年度在学校组织的校级</w:t>
      </w:r>
      <w:r w:rsidR="009D43E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调研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中，名列前茅。</w:t>
      </w:r>
    </w:p>
    <w:p w:rsidR="00F5329C" w:rsidRPr="009D214C" w:rsidRDefault="00F5329C" w:rsidP="00F5329C">
      <w:pPr>
        <w:widowControl/>
        <w:shd w:val="clear" w:color="auto" w:fill="FFFFFF"/>
        <w:spacing w:line="560" w:lineRule="atLeast"/>
        <w:ind w:firstLine="56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四、评比细则：</w:t>
      </w:r>
    </w:p>
    <w:p w:rsidR="00F5329C" w:rsidRDefault="00F5329C" w:rsidP="00F5329C">
      <w:pPr>
        <w:widowControl/>
        <w:shd w:val="clear" w:color="auto" w:fill="FFFFFF"/>
        <w:spacing w:line="560" w:lineRule="atLeast"/>
        <w:ind w:firstLine="60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lastRenderedPageBreak/>
        <w:t>1.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德育工作</w:t>
      </w:r>
    </w:p>
    <w:p w:rsidR="00F5329C" w:rsidRPr="009D43E8" w:rsidRDefault="00F5329C" w:rsidP="00F5329C">
      <w:pPr>
        <w:widowControl/>
        <w:shd w:val="clear" w:color="auto" w:fill="FFFFFF"/>
        <w:spacing w:line="560" w:lineRule="atLeast"/>
        <w:ind w:firstLine="60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在校任教期间</w:t>
      </w:r>
      <w:r w:rsidRPr="009D43E8">
        <w:rPr>
          <w:rFonts w:ascii="仿宋_GB2312" w:eastAsia="仿宋_GB2312" w:hAnsi="Simsun" w:cs="宋体"/>
          <w:color w:val="000000"/>
          <w:kern w:val="0"/>
          <w:sz w:val="28"/>
          <w:szCs w:val="28"/>
        </w:rPr>
        <w:t>，德育和</w:t>
      </w:r>
      <w:hyperlink r:id="rId6" w:tgtFrame="_blank" w:history="1">
        <w:r w:rsidRPr="009D43E8">
          <w:rPr>
            <w:rFonts w:ascii="仿宋_GB2312" w:eastAsia="仿宋_GB2312" w:hAnsi="Simsun" w:cs="宋体"/>
            <w:color w:val="000000"/>
            <w:kern w:val="0"/>
            <w:sz w:val="28"/>
            <w:szCs w:val="28"/>
          </w:rPr>
          <w:t>班主任</w:t>
        </w:r>
      </w:hyperlink>
      <w:r w:rsidRPr="009D43E8">
        <w:rPr>
          <w:rFonts w:ascii="仿宋_GB2312" w:eastAsia="仿宋_GB2312" w:hAnsi="Simsun" w:cs="宋体"/>
          <w:color w:val="000000"/>
          <w:kern w:val="0"/>
          <w:sz w:val="28"/>
          <w:szCs w:val="28"/>
        </w:rPr>
        <w:t>工作取得明显成绩。所带过的班级班风良好，学生整体综合素质好，在同类班级中表现突出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。获校级“文明班级”10分；或获校级“优秀班主任”10分，“优秀副班主任”8分。（以上荣誉以最高分计，不重复累加。）</w:t>
      </w:r>
    </w:p>
    <w:p w:rsidR="00F5329C" w:rsidRPr="00602018" w:rsidRDefault="00F5329C" w:rsidP="00F5329C">
      <w:pPr>
        <w:widowControl/>
        <w:shd w:val="clear" w:color="auto" w:fill="FFFFFF"/>
        <w:spacing w:line="560" w:lineRule="atLeast"/>
        <w:ind w:firstLine="560"/>
        <w:jc w:val="left"/>
        <w:rPr>
          <w:rFonts w:ascii="Simsun" w:eastAsia="宋体" w:hAnsi="Simsun" w:cs="宋体" w:hint="eastAsia"/>
          <w:color w:val="060606"/>
          <w:kern w:val="0"/>
          <w:szCs w:val="21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 xml:space="preserve">2.教育科研 </w:t>
      </w:r>
    </w:p>
    <w:p w:rsidR="00F5329C" w:rsidRDefault="00F5329C" w:rsidP="00F5329C">
      <w:pPr>
        <w:widowControl/>
        <w:shd w:val="clear" w:color="auto" w:fill="FFFFFF"/>
        <w:spacing w:line="560" w:lineRule="atLeast"/>
        <w:ind w:firstLine="42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（1）</w:t>
      </w:r>
      <w:r w:rsidRPr="006C3DF3">
        <w:rPr>
          <w:rFonts w:ascii="仿宋_GB2312" w:eastAsia="仿宋_GB2312" w:hAnsi="Simsun" w:cs="宋体"/>
          <w:color w:val="000000"/>
          <w:kern w:val="0"/>
          <w:sz w:val="28"/>
          <w:szCs w:val="28"/>
        </w:rPr>
        <w:t>按质按量出色完成课堂教学工作，教学质量好。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近一年在本学科质量调研中，按综合评定，分别记10分、8分、6分、4分（记分按各年级班级数的50%计算，去尾取整。）</w:t>
      </w:r>
    </w:p>
    <w:p w:rsidR="00F5329C" w:rsidRPr="00602018" w:rsidRDefault="00F5329C" w:rsidP="00F5329C">
      <w:pPr>
        <w:widowControl/>
        <w:shd w:val="clear" w:color="auto" w:fill="FFFFFF"/>
        <w:spacing w:line="560" w:lineRule="atLeast"/>
        <w:ind w:firstLine="420"/>
        <w:jc w:val="left"/>
        <w:rPr>
          <w:rFonts w:ascii="Simsun" w:eastAsia="宋体" w:hAnsi="Simsun" w:cs="宋体" w:hint="eastAsia"/>
          <w:color w:val="060606"/>
          <w:kern w:val="0"/>
          <w:szCs w:val="21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（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2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）</w:t>
      </w:r>
      <w:r w:rsidRPr="00D11A52">
        <w:rPr>
          <w:rFonts w:ascii="仿宋_GB2312" w:eastAsia="仿宋_GB2312" w:hAnsi="Simsun" w:cs="宋体"/>
          <w:color w:val="000000"/>
          <w:kern w:val="0"/>
          <w:sz w:val="28"/>
          <w:szCs w:val="28"/>
        </w:rPr>
        <w:t>投身教改实践，积极参与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各级教育主管部门组织的各类竞赛</w:t>
      </w:r>
      <w:r w:rsidRPr="00D11A52">
        <w:rPr>
          <w:rFonts w:ascii="仿宋_GB2312" w:eastAsia="仿宋_GB2312" w:hAnsi="Simsun" w:cs="宋体"/>
          <w:color w:val="000000"/>
          <w:kern w:val="0"/>
          <w:sz w:val="28"/>
          <w:szCs w:val="28"/>
        </w:rPr>
        <w:t>活动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。在校任教期间，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课堂教学竞赛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、基本功比赛等活动中，获市一等奖10分，市二等奖、区一等奖8分，区二等奖、校一等奖6分，校二等奖4分。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（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多次获奖每增加一次市级2分，区级1分，校级0.5分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。）</w:t>
      </w:r>
    </w:p>
    <w:p w:rsidR="00F5329C" w:rsidRDefault="00F5329C" w:rsidP="00F5329C">
      <w:pPr>
        <w:widowControl/>
        <w:shd w:val="clear" w:color="auto" w:fill="FFFFFF"/>
        <w:spacing w:line="560" w:lineRule="atLeast"/>
        <w:ind w:firstLine="42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（3）</w:t>
      </w:r>
      <w:r w:rsidRPr="00654879">
        <w:rPr>
          <w:rFonts w:ascii="仿宋_GB2312" w:eastAsia="仿宋_GB2312" w:hAnsi="Simsun" w:cs="宋体"/>
          <w:color w:val="000000"/>
          <w:kern w:val="0"/>
          <w:sz w:val="28"/>
          <w:szCs w:val="28"/>
        </w:rPr>
        <w:t>积极主动承担、组织或参与试教、</w:t>
      </w:r>
      <w:r w:rsidR="00FC56B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展示、</w:t>
      </w:r>
      <w:r w:rsidRPr="00654879">
        <w:rPr>
          <w:rFonts w:ascii="仿宋_GB2312" w:eastAsia="仿宋_GB2312" w:hAnsi="Simsun" w:cs="宋体"/>
          <w:color w:val="000000"/>
          <w:kern w:val="0"/>
          <w:sz w:val="28"/>
          <w:szCs w:val="28"/>
        </w:rPr>
        <w:t>示范等活动，且效果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良好</w:t>
      </w:r>
      <w:r w:rsidRPr="00654879">
        <w:rPr>
          <w:rFonts w:ascii="仿宋_GB2312" w:eastAsia="仿宋_GB2312" w:hAnsi="Simsun" w:cs="宋体"/>
          <w:color w:val="000000"/>
          <w:kern w:val="0"/>
          <w:sz w:val="28"/>
          <w:szCs w:val="28"/>
        </w:rPr>
        <w:t>。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在校任教期间，在区级教研活动中开设公开课10分，校级6分。（</w:t>
      </w:r>
      <w:r w:rsidR="00E31F4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多次开设公开课，每增加一次区级1分，校级0.5分。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）</w:t>
      </w:r>
    </w:p>
    <w:p w:rsidR="00F5329C" w:rsidRPr="00602018" w:rsidRDefault="00F5329C" w:rsidP="00F5329C">
      <w:pPr>
        <w:widowControl/>
        <w:shd w:val="clear" w:color="auto" w:fill="FFFFFF"/>
        <w:spacing w:line="560" w:lineRule="atLeast"/>
        <w:ind w:firstLine="420"/>
        <w:jc w:val="left"/>
        <w:rPr>
          <w:rFonts w:ascii="Simsun" w:eastAsia="宋体" w:hAnsi="Simsun" w:cs="宋体" w:hint="eastAsia"/>
          <w:color w:val="060606"/>
          <w:kern w:val="0"/>
          <w:szCs w:val="21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（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4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）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积极主动参与教学研究，近</w:t>
      </w:r>
      <w:r w:rsidR="00E31F4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两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年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教育教学论文、教案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获奖或发表（第一作者），教学课件、信息技术作品或自制教具获奖。省级及以上发表每篇5分、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市级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4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分、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区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级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3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分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，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获奖按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相应级别发表计分。</w:t>
      </w:r>
    </w:p>
    <w:p w:rsidR="00F5329C" w:rsidRDefault="00F5329C" w:rsidP="00F5329C">
      <w:pPr>
        <w:widowControl/>
        <w:shd w:val="clear" w:color="auto" w:fill="FFFFFF"/>
        <w:spacing w:line="560" w:lineRule="atLeast"/>
        <w:ind w:firstLine="42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lastRenderedPageBreak/>
        <w:t>（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5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）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积极申报、承担课题研究，近两年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申报课题立项按</w:t>
      </w:r>
      <w:r w:rsidR="005104F4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省级8分、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市级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5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分、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区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级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3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分计分，课题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核心组成员折半计算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。</w:t>
      </w:r>
    </w:p>
    <w:p w:rsidR="00F5329C" w:rsidRPr="00602018" w:rsidRDefault="00F5329C" w:rsidP="00F5329C">
      <w:pPr>
        <w:widowControl/>
        <w:shd w:val="clear" w:color="auto" w:fill="FFFFFF"/>
        <w:spacing w:line="560" w:lineRule="atLeast"/>
        <w:ind w:firstLineChars="200" w:firstLine="560"/>
        <w:jc w:val="left"/>
        <w:rPr>
          <w:rFonts w:ascii="Simsun" w:eastAsia="宋体" w:hAnsi="Simsun" w:cs="宋体" w:hint="eastAsia"/>
          <w:color w:val="060606"/>
          <w:kern w:val="0"/>
          <w:szCs w:val="21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3.指导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学生</w:t>
      </w:r>
    </w:p>
    <w:p w:rsidR="00F5329C" w:rsidRPr="00602018" w:rsidRDefault="00F5329C" w:rsidP="00F5329C">
      <w:pPr>
        <w:widowControl/>
        <w:shd w:val="clear" w:color="auto" w:fill="FFFFFF"/>
        <w:spacing w:line="560" w:lineRule="atLeast"/>
        <w:ind w:firstLine="600"/>
        <w:jc w:val="left"/>
        <w:rPr>
          <w:rFonts w:ascii="Simsun" w:eastAsia="宋体" w:hAnsi="Simsun" w:cs="宋体" w:hint="eastAsia"/>
          <w:color w:val="060606"/>
          <w:kern w:val="0"/>
          <w:szCs w:val="21"/>
        </w:rPr>
      </w:pP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在区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级或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区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级以上教育行政部门组织的各类竞赛中指导学生获奖按国家级</w:t>
      </w:r>
      <w:r w:rsidR="00E31F4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10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分、省级</w:t>
      </w:r>
      <w:r w:rsidR="00E31F4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8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分、市级</w:t>
      </w:r>
      <w:r w:rsidR="00E31F4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6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分、</w:t>
      </w:r>
      <w:r w:rsidR="00E31F4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区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级</w:t>
      </w:r>
      <w:r w:rsidR="00E31F4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4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分（不分等次）的标准加分。</w:t>
      </w:r>
      <w:r w:rsidR="00E31F4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校级比赛中指导学生获团体一等奖4分，二等奖2分。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多人获奖每增加一人加0.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5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分</w:t>
      </w:r>
      <w:r w:rsidR="00E31F4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，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团体获奖在同级别基础上加1分。同一赛事就高不就低，不重复计分。</w:t>
      </w:r>
    </w:p>
    <w:p w:rsidR="00F5329C" w:rsidRDefault="00F5329C" w:rsidP="00F5329C">
      <w:pPr>
        <w:widowControl/>
        <w:shd w:val="clear" w:color="auto" w:fill="FFFFFF"/>
        <w:spacing w:line="560" w:lineRule="atLeast"/>
        <w:ind w:firstLine="560"/>
        <w:jc w:val="left"/>
        <w:rPr>
          <w:rFonts w:ascii="Simsun" w:eastAsia="宋体" w:hAnsi="Simsun" w:cs="宋体" w:hint="eastAsia"/>
          <w:color w:val="060606"/>
          <w:kern w:val="0"/>
          <w:szCs w:val="21"/>
        </w:rPr>
      </w:pP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 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4.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遵章守纪</w:t>
      </w:r>
    </w:p>
    <w:p w:rsidR="00E31F48" w:rsidRDefault="00F5329C" w:rsidP="00E31F48">
      <w:pPr>
        <w:widowControl/>
        <w:shd w:val="clear" w:color="auto" w:fill="FFFFFF"/>
        <w:spacing w:line="560" w:lineRule="atLeast"/>
        <w:ind w:firstLine="56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在校任教期间，严格遵守学校各项规章制度。近一学年，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出满勤加20分。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迟到早退一次扣1分，事假一天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扣0.5分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，病假一天扣0.3分</w:t>
      </w:r>
      <w:r w:rsidRPr="00602018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。</w:t>
      </w:r>
    </w:p>
    <w:p w:rsidR="00F5329C" w:rsidRPr="009D214C" w:rsidRDefault="00F5329C" w:rsidP="00E31F48">
      <w:pPr>
        <w:widowControl/>
        <w:shd w:val="clear" w:color="auto" w:fill="FFFFFF"/>
        <w:spacing w:line="560" w:lineRule="atLeast"/>
        <w:ind w:firstLine="56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五、评选程序：</w:t>
      </w:r>
    </w:p>
    <w:p w:rsidR="0016153D" w:rsidRDefault="00F5329C" w:rsidP="00F5329C">
      <w:pPr>
        <w:widowControl/>
        <w:shd w:val="clear" w:color="auto" w:fill="FFFFFF"/>
        <w:spacing w:line="560" w:lineRule="atLeast"/>
        <w:ind w:firstLine="56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1</w:t>
      </w:r>
      <w:r w:rsidR="0016153D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．</w:t>
      </w:r>
      <w:r w:rsidR="0016153D"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根据</w:t>
      </w:r>
      <w:r w:rsidR="0016153D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交流教师考核</w:t>
      </w:r>
      <w:r w:rsidR="0016153D"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评</w:t>
      </w:r>
      <w:r w:rsidR="0016153D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比细则</w:t>
      </w:r>
      <w:r w:rsidR="0016153D"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，有关对象</w:t>
      </w:r>
      <w:r w:rsidR="0016153D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自行填报自评表并提交</w:t>
      </w:r>
      <w:r w:rsidR="0016153D"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学校评审小组</w:t>
      </w:r>
      <w:r w:rsidR="009F039D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（所填成绩需一并提交复印件）</w:t>
      </w:r>
      <w:r w:rsidR="0016153D"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。</w:t>
      </w:r>
    </w:p>
    <w:p w:rsidR="00F5329C" w:rsidRDefault="00F5329C" w:rsidP="00F5329C">
      <w:pPr>
        <w:widowControl/>
        <w:shd w:val="clear" w:color="auto" w:fill="FFFFFF"/>
        <w:spacing w:line="560" w:lineRule="atLeast"/>
        <w:ind w:firstLine="56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2</w:t>
      </w:r>
      <w:r w:rsidR="0016153D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．</w:t>
      </w:r>
      <w:r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学校评审小组根据“评比细则”对申报对象进行打分评议，确定校优秀</w:t>
      </w:r>
      <w:r w:rsidR="009D08F4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交流</w:t>
      </w:r>
      <w:r w:rsidRPr="009D214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教师名单，并张榜予以公示。</w:t>
      </w:r>
    </w:p>
    <w:p w:rsidR="00F5329C" w:rsidRDefault="00F5329C" w:rsidP="00F5329C">
      <w:pPr>
        <w:widowControl/>
        <w:shd w:val="clear" w:color="auto" w:fill="FFFFFF"/>
        <w:spacing w:line="560" w:lineRule="atLeast"/>
        <w:ind w:firstLine="560"/>
        <w:jc w:val="lef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</w:p>
    <w:p w:rsidR="00F5329C" w:rsidRDefault="00F5329C" w:rsidP="00F5329C">
      <w:pPr>
        <w:widowControl/>
        <w:shd w:val="clear" w:color="auto" w:fill="FFFFFF"/>
        <w:wordWrap w:val="0"/>
        <w:spacing w:line="560" w:lineRule="atLeast"/>
        <w:ind w:firstLine="560"/>
        <w:jc w:val="righ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 xml:space="preserve">南通市小海小学  </w:t>
      </w:r>
    </w:p>
    <w:p w:rsidR="00F5329C" w:rsidRPr="009D214C" w:rsidRDefault="00F5329C" w:rsidP="00F5329C">
      <w:pPr>
        <w:widowControl/>
        <w:shd w:val="clear" w:color="auto" w:fill="FFFFFF"/>
        <w:wordWrap w:val="0"/>
        <w:spacing w:line="560" w:lineRule="atLeast"/>
        <w:ind w:firstLine="560"/>
        <w:jc w:val="right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2017年</w:t>
      </w:r>
      <w:r w:rsidR="006E1D9A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 xml:space="preserve">月    </w:t>
      </w:r>
    </w:p>
    <w:p w:rsidR="00602018" w:rsidRPr="00602018" w:rsidRDefault="00602018"/>
    <w:sectPr w:rsidR="00602018" w:rsidRPr="00602018" w:rsidSect="00F12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808" w:rsidRDefault="00454808" w:rsidP="009D43E8">
      <w:r>
        <w:separator/>
      </w:r>
    </w:p>
  </w:endnote>
  <w:endnote w:type="continuationSeparator" w:id="0">
    <w:p w:rsidR="00454808" w:rsidRDefault="00454808" w:rsidP="009D4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808" w:rsidRDefault="00454808" w:rsidP="009D43E8">
      <w:r>
        <w:separator/>
      </w:r>
    </w:p>
  </w:footnote>
  <w:footnote w:type="continuationSeparator" w:id="0">
    <w:p w:rsidR="00454808" w:rsidRDefault="00454808" w:rsidP="009D4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2018"/>
    <w:rsid w:val="000505E3"/>
    <w:rsid w:val="000B362F"/>
    <w:rsid w:val="0016153D"/>
    <w:rsid w:val="003F750E"/>
    <w:rsid w:val="00454808"/>
    <w:rsid w:val="004F6F72"/>
    <w:rsid w:val="005104F4"/>
    <w:rsid w:val="005B1384"/>
    <w:rsid w:val="005B1958"/>
    <w:rsid w:val="005C7BEB"/>
    <w:rsid w:val="00602018"/>
    <w:rsid w:val="00691244"/>
    <w:rsid w:val="006C0134"/>
    <w:rsid w:val="006E1D9A"/>
    <w:rsid w:val="00916D4F"/>
    <w:rsid w:val="00942C25"/>
    <w:rsid w:val="0094617C"/>
    <w:rsid w:val="009856EC"/>
    <w:rsid w:val="009D08F4"/>
    <w:rsid w:val="009D43E8"/>
    <w:rsid w:val="009F039D"/>
    <w:rsid w:val="009F083A"/>
    <w:rsid w:val="00DB68BF"/>
    <w:rsid w:val="00E31F48"/>
    <w:rsid w:val="00E62C1C"/>
    <w:rsid w:val="00ED12A5"/>
    <w:rsid w:val="00F125AA"/>
    <w:rsid w:val="00F22B20"/>
    <w:rsid w:val="00F5329C"/>
    <w:rsid w:val="00FC56BC"/>
    <w:rsid w:val="00FF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2018"/>
  </w:style>
  <w:style w:type="paragraph" w:styleId="a3">
    <w:name w:val="List Paragraph"/>
    <w:basedOn w:val="a"/>
    <w:uiPriority w:val="34"/>
    <w:qFormat/>
    <w:rsid w:val="00FF5F7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D4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43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4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43E8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D43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2018"/>
  </w:style>
  <w:style w:type="paragraph" w:styleId="a3">
    <w:name w:val="List Paragraph"/>
    <w:basedOn w:val="a"/>
    <w:uiPriority w:val="34"/>
    <w:qFormat/>
    <w:rsid w:val="00FF5F7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D4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43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4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43E8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D43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789zx.com/fwdq/jhzj/bzrzj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209</Words>
  <Characters>1192</Characters>
  <Application>Microsoft Office Word</Application>
  <DocSecurity>0</DocSecurity>
  <Lines>9</Lines>
  <Paragraphs>2</Paragraphs>
  <ScaleCrop>false</ScaleCrop>
  <Company>china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14</cp:revision>
  <dcterms:created xsi:type="dcterms:W3CDTF">2017-02-08T06:23:00Z</dcterms:created>
  <dcterms:modified xsi:type="dcterms:W3CDTF">2017-06-21T07:22:00Z</dcterms:modified>
</cp:coreProperties>
</file>