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E3" w:rsidRPr="00FF5F7F" w:rsidRDefault="00FF5F7F" w:rsidP="00FF5F7F">
      <w:pPr>
        <w:jc w:val="center"/>
        <w:rPr>
          <w:rFonts w:ascii="Simsun" w:hAnsi="Simsun" w:hint="eastAsia"/>
          <w:b/>
          <w:bCs/>
          <w:sz w:val="36"/>
          <w:szCs w:val="36"/>
          <w:shd w:val="clear" w:color="auto" w:fill="FFFFFF"/>
        </w:rPr>
      </w:pPr>
      <w:r w:rsidRPr="00FF5F7F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南通市小海</w:t>
      </w:r>
      <w:r w:rsidR="00602018" w:rsidRPr="00FF5F7F">
        <w:rPr>
          <w:rFonts w:ascii="Simsun" w:hAnsi="Simsun"/>
          <w:b/>
          <w:bCs/>
          <w:sz w:val="36"/>
          <w:szCs w:val="36"/>
          <w:shd w:val="clear" w:color="auto" w:fill="FFFFFF"/>
        </w:rPr>
        <w:t>小学</w:t>
      </w:r>
      <w:r w:rsidR="008A0852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代课</w:t>
      </w:r>
      <w:r w:rsidR="00602018" w:rsidRPr="00FF5F7F">
        <w:rPr>
          <w:rFonts w:ascii="Simsun" w:hAnsi="Simsun"/>
          <w:b/>
          <w:bCs/>
          <w:sz w:val="36"/>
          <w:szCs w:val="36"/>
          <w:shd w:val="clear" w:color="auto" w:fill="FFFFFF"/>
        </w:rPr>
        <w:t>教师</w:t>
      </w:r>
      <w:r w:rsidR="00316B1A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考核</w:t>
      </w:r>
      <w:r w:rsidR="00316B1A">
        <w:rPr>
          <w:rFonts w:ascii="Simsun" w:hAnsi="Simsun"/>
          <w:b/>
          <w:bCs/>
          <w:sz w:val="36"/>
          <w:szCs w:val="36"/>
          <w:shd w:val="clear" w:color="auto" w:fill="FFFFFF"/>
        </w:rPr>
        <w:t>评</w:t>
      </w:r>
      <w:r w:rsidR="00316B1A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比</w:t>
      </w:r>
      <w:r w:rsidR="00602018" w:rsidRPr="00FF5F7F">
        <w:rPr>
          <w:rFonts w:ascii="Simsun" w:hAnsi="Simsun"/>
          <w:b/>
          <w:bCs/>
          <w:sz w:val="36"/>
          <w:szCs w:val="36"/>
          <w:shd w:val="clear" w:color="auto" w:fill="FFFFFF"/>
        </w:rPr>
        <w:t>细则</w:t>
      </w:r>
    </w:p>
    <w:p w:rsidR="00602018" w:rsidRDefault="00602018">
      <w:pPr>
        <w:rPr>
          <w:rFonts w:ascii="Simsun" w:hAnsi="Simsun" w:hint="eastAsia"/>
          <w:b/>
          <w:bCs/>
          <w:color w:val="FF0000"/>
          <w:sz w:val="36"/>
          <w:szCs w:val="36"/>
          <w:shd w:val="clear" w:color="auto" w:fill="FFFFFF"/>
        </w:rPr>
      </w:pPr>
    </w:p>
    <w:p w:rsidR="00F5329C" w:rsidRDefault="00F5329C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一、指导思想：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为充分调动</w:t>
      </w:r>
      <w:r w:rsidR="008A08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代课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教师的教学积极性，鼓励</w:t>
      </w:r>
      <w:r w:rsidR="008A08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代课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教师积极投身教学工作、探索教学改革，</w:t>
      </w:r>
      <w:r w:rsidR="008A085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提升代课教师教育教学专业能力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促进我校教师队伍整体素质和教学质量的提高，特制定本办法。</w:t>
      </w:r>
    </w:p>
    <w:p w:rsidR="00FF5F7F" w:rsidRDefault="00F5329C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二、</w:t>
      </w:r>
      <w:r w:rsidR="00602018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评选范围与比例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：</w:t>
      </w:r>
    </w:p>
    <w:p w:rsidR="00FF5F7F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1、评选范围：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的代课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教师。</w:t>
      </w:r>
    </w:p>
    <w:p w:rsidR="00F5329C" w:rsidRDefault="00602018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2、评选比例：优秀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代课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教师评选比例不超过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代课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教师总人数的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30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%。</w:t>
      </w:r>
    </w:p>
    <w:p w:rsidR="00602018" w:rsidRPr="00602018" w:rsidRDefault="00602018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三</w:t>
      </w:r>
      <w:r w:rsidR="00F5329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评选条件</w:t>
      </w:r>
      <w:r w:rsidR="00F5329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：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1、热爱教育事业，遵纪守法，爱岗敬业，遵守学校的各项规章制度，教书育人，爱护学生，为人师表，师德高尚，事迹突出；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2、对教学工作认真负责，有较高的教学水平，能认真执行《教师职业道德规范》；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3、刻苦钻研教学业务，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能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做到因材施教，课堂教学效果良好，受到学生欢迎；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4、积极承担教学任务，工作量饱满，积极参加学校组织的教研活动；</w:t>
      </w:r>
    </w:p>
    <w:p w:rsidR="00F5329C" w:rsidRDefault="00602018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5、教学质量评价：本年度在学校组织的校级</w:t>
      </w:r>
      <w:r w:rsidR="009D43E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调研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中，名列前茅。</w:t>
      </w:r>
    </w:p>
    <w:p w:rsidR="00F5329C" w:rsidRPr="009D214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四、评比细则：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60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德育工作</w:t>
      </w:r>
    </w:p>
    <w:p w:rsidR="00F5329C" w:rsidRPr="009D43E8" w:rsidRDefault="00F5329C" w:rsidP="00F5329C">
      <w:pPr>
        <w:widowControl/>
        <w:shd w:val="clear" w:color="auto" w:fill="FFFFFF"/>
        <w:spacing w:line="560" w:lineRule="atLeast"/>
        <w:ind w:firstLine="60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lastRenderedPageBreak/>
        <w:t>在校任教期间</w:t>
      </w:r>
      <w:r w:rsidRPr="009D43E8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，德育和</w:t>
      </w:r>
      <w:hyperlink r:id="rId6" w:tgtFrame="_blank" w:history="1">
        <w:r w:rsidRPr="009D43E8">
          <w:rPr>
            <w:rFonts w:ascii="仿宋_GB2312" w:eastAsia="仿宋_GB2312" w:hAnsi="Simsun" w:cs="宋体"/>
            <w:color w:val="000000"/>
            <w:kern w:val="0"/>
            <w:sz w:val="28"/>
            <w:szCs w:val="28"/>
          </w:rPr>
          <w:t>班主任</w:t>
        </w:r>
      </w:hyperlink>
      <w:r w:rsidRPr="009D43E8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工作取得明显成绩。所带过的班级班风良好，学生整体综合素质好，在同类班级中表现突出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。获校级“文明班级”10分；或获校级“优秀班主任”10分，“优秀副班主任”8分。（以上荣誉以最高分计，不重复累加。）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2.教育科研 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（1）</w:t>
      </w:r>
      <w:r w:rsidRPr="006C3DF3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按质按量出色完成课堂教学工作，教学质量好。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近一年在本学科质量调研中，按综合评定，分别记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0分、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25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15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分（记分按各年级班级数的50%计算，去尾取整。）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="42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  <w:r w:rsidRPr="00D11A52">
        <w:rPr>
          <w:rFonts w:ascii="仿宋_GB2312" w:eastAsia="仿宋_GB2312" w:hAnsi="Simsun" w:cs="宋体"/>
          <w:color w:val="000000"/>
          <w:kern w:val="0"/>
          <w:sz w:val="28"/>
          <w:szCs w:val="28"/>
        </w:rPr>
        <w:t>积极参与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学校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组织的各类竞赛</w:t>
      </w:r>
      <w:r w:rsidRPr="00D11A52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活动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。在校任教期间，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课堂教学竞赛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等活动中，获校一等奖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分，校二等奖</w:t>
      </w:r>
      <w:r w:rsidR="00DA07B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15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分。</w:t>
      </w:r>
      <w:r w:rsidR="00500EA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多次获奖，每增加一次一等奖5分，二等奖3分。</w:t>
      </w:r>
    </w:p>
    <w:p w:rsidR="00500EA2" w:rsidRDefault="00F5329C" w:rsidP="00F5329C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（3）</w:t>
      </w:r>
      <w:r w:rsidRPr="00654879">
        <w:rPr>
          <w:rFonts w:ascii="仿宋_GB2312" w:eastAsia="仿宋_GB2312" w:hAnsi="Simsun" w:cs="宋体"/>
          <w:color w:val="000000"/>
          <w:kern w:val="0"/>
          <w:sz w:val="28"/>
          <w:szCs w:val="28"/>
        </w:rPr>
        <w:t>积极主动</w:t>
      </w:r>
      <w:r w:rsidR="00500EA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参加学校组织的“每周一课”等展示</w:t>
      </w:r>
      <w:r w:rsidRPr="00654879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活动，且效果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良好</w:t>
      </w:r>
      <w:r w:rsidRPr="00654879">
        <w:rPr>
          <w:rFonts w:ascii="仿宋_GB2312" w:eastAsia="仿宋_GB2312" w:hAnsi="Simsun" w:cs="宋体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在校任教期间，</w:t>
      </w:r>
      <w:r w:rsidR="00500EA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每开设一节展示课10分。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3.指导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学生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="60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级或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级以上教育行政部门组织的各类竞赛中指导学生获奖按国家级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10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分、省级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8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分、市级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6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分（不分等次）的标准加分。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校级比赛中指导学生获团体一等奖4分，二等奖2分。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多人获奖每增加一人加0.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团体获奖在同级别基础上加1分。同一赛事就高不就低，不重复计分。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 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遵章守纪</w:t>
      </w:r>
    </w:p>
    <w:p w:rsidR="00E31F48" w:rsidRDefault="00F5329C" w:rsidP="00E31F4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lastRenderedPageBreak/>
        <w:t>在校任教期间，严格遵守学校各项规章制度。近一学年，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出满勤加20分。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迟到早退一次扣1分，事假一天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扣0.5分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，病假一天扣0.3分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F5329C" w:rsidRPr="009D214C" w:rsidRDefault="00F5329C" w:rsidP="00E31F4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五、评选程序：</w:t>
      </w:r>
    </w:p>
    <w:p w:rsidR="00F5329C" w:rsidRPr="009D214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根据</w:t>
      </w:r>
      <w:r w:rsidR="00500EA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代课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</w:t>
      </w:r>
      <w:r w:rsidR="00AA3B3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考核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评</w:t>
      </w:r>
      <w:r w:rsidR="00AA3B3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比细则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，有关对象</w:t>
      </w:r>
      <w:r w:rsidR="00AA3B3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自行填报自评表并提交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学校评审小组</w:t>
      </w:r>
      <w:r w:rsidR="00283D37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（所填成绩需一并提交复印件）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2、学校评审小组根据“评比细则”对申报对象进行打分评议，确定校优秀</w:t>
      </w:r>
      <w:r w:rsidR="00500EA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代课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教师名单，并张榜予以公示。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</w:p>
    <w:p w:rsidR="00F5329C" w:rsidRDefault="00F5329C" w:rsidP="00F5329C">
      <w:pPr>
        <w:widowControl/>
        <w:shd w:val="clear" w:color="auto" w:fill="FFFFFF"/>
        <w:wordWrap w:val="0"/>
        <w:spacing w:line="560" w:lineRule="atLeast"/>
        <w:ind w:firstLine="560"/>
        <w:jc w:val="righ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南通市小海小学  </w:t>
      </w:r>
    </w:p>
    <w:p w:rsidR="00F5329C" w:rsidRPr="009D214C" w:rsidRDefault="00F5329C" w:rsidP="00F5329C">
      <w:pPr>
        <w:widowControl/>
        <w:shd w:val="clear" w:color="auto" w:fill="FFFFFF"/>
        <w:wordWrap w:val="0"/>
        <w:spacing w:line="560" w:lineRule="atLeast"/>
        <w:ind w:firstLine="560"/>
        <w:jc w:val="righ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2017年</w:t>
      </w:r>
      <w:r w:rsidR="00712FC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月    </w:t>
      </w:r>
    </w:p>
    <w:p w:rsidR="00602018" w:rsidRPr="00602018" w:rsidRDefault="00602018"/>
    <w:sectPr w:rsidR="00602018" w:rsidRPr="00602018" w:rsidSect="00F1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BC" w:rsidRDefault="004740BC" w:rsidP="009D43E8">
      <w:r>
        <w:separator/>
      </w:r>
    </w:p>
  </w:endnote>
  <w:endnote w:type="continuationSeparator" w:id="0">
    <w:p w:rsidR="004740BC" w:rsidRDefault="004740BC" w:rsidP="009D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BC" w:rsidRDefault="004740BC" w:rsidP="009D43E8">
      <w:r>
        <w:separator/>
      </w:r>
    </w:p>
  </w:footnote>
  <w:footnote w:type="continuationSeparator" w:id="0">
    <w:p w:rsidR="004740BC" w:rsidRDefault="004740BC" w:rsidP="009D4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018"/>
    <w:rsid w:val="00011D38"/>
    <w:rsid w:val="000505E3"/>
    <w:rsid w:val="000943BD"/>
    <w:rsid w:val="00283D37"/>
    <w:rsid w:val="00316B1A"/>
    <w:rsid w:val="00464487"/>
    <w:rsid w:val="004740BC"/>
    <w:rsid w:val="00482DA5"/>
    <w:rsid w:val="00500EA2"/>
    <w:rsid w:val="00505E52"/>
    <w:rsid w:val="00575315"/>
    <w:rsid w:val="005C7BEB"/>
    <w:rsid w:val="00602018"/>
    <w:rsid w:val="00691306"/>
    <w:rsid w:val="006C0134"/>
    <w:rsid w:val="00712FCD"/>
    <w:rsid w:val="008A0852"/>
    <w:rsid w:val="00913247"/>
    <w:rsid w:val="00942C25"/>
    <w:rsid w:val="009D43E8"/>
    <w:rsid w:val="00AA3B3B"/>
    <w:rsid w:val="00CE294A"/>
    <w:rsid w:val="00D975AE"/>
    <w:rsid w:val="00DA07B1"/>
    <w:rsid w:val="00E31F48"/>
    <w:rsid w:val="00E62C1C"/>
    <w:rsid w:val="00F125AA"/>
    <w:rsid w:val="00F5329C"/>
    <w:rsid w:val="00F62C96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018"/>
  </w:style>
  <w:style w:type="paragraph" w:styleId="a3">
    <w:name w:val="List Paragraph"/>
    <w:basedOn w:val="a"/>
    <w:uiPriority w:val="34"/>
    <w:qFormat/>
    <w:rsid w:val="00FF5F7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3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3E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D4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018"/>
  </w:style>
  <w:style w:type="paragraph" w:styleId="a3">
    <w:name w:val="List Paragraph"/>
    <w:basedOn w:val="a"/>
    <w:uiPriority w:val="34"/>
    <w:qFormat/>
    <w:rsid w:val="00FF5F7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3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3E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D43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89zx.com/fwdq/jhzj/bzrzj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170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8</cp:revision>
  <dcterms:created xsi:type="dcterms:W3CDTF">2017-02-16T00:50:00Z</dcterms:created>
  <dcterms:modified xsi:type="dcterms:W3CDTF">2017-06-21T07:22:00Z</dcterms:modified>
</cp:coreProperties>
</file>